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8C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日照市妇幼保健院门诊楼一楼“五健”健康管理中心改造项目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采购需求</w:t>
      </w:r>
    </w:p>
    <w:p w14:paraId="2D03A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</w:pPr>
    </w:p>
    <w:p w14:paraId="767D008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560" w:firstLineChars="200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一、项目需求</w:t>
      </w:r>
    </w:p>
    <w:tbl>
      <w:tblPr>
        <w:tblStyle w:val="4"/>
        <w:tblW w:w="8950" w:type="dxa"/>
        <w:tblInd w:w="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1435"/>
        <w:gridCol w:w="2439"/>
        <w:gridCol w:w="1071"/>
        <w:gridCol w:w="858"/>
        <w:gridCol w:w="2175"/>
      </w:tblGrid>
      <w:tr w14:paraId="5FE8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97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6C9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150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39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954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项目要求</w:t>
            </w:r>
          </w:p>
        </w:tc>
        <w:tc>
          <w:tcPr>
            <w:tcW w:w="107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36C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预计数量</w:t>
            </w:r>
          </w:p>
        </w:tc>
        <w:tc>
          <w:tcPr>
            <w:tcW w:w="85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E09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17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918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7BC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7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BEC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571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服务台</w:t>
            </w:r>
          </w:p>
        </w:tc>
        <w:tc>
          <w:tcPr>
            <w:tcW w:w="2439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1CD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2800*700*800，大理石台面，柜体为双层木工板框架，外包铝塑板饰面,</w:t>
            </w:r>
          </w:p>
        </w:tc>
        <w:tc>
          <w:tcPr>
            <w:tcW w:w="107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1EE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85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670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175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716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项目包含人工费、耗材费等所有费用，具体改造尺寸、细节要求需现场考察，并由总务科出具勘察证明</w:t>
            </w:r>
          </w:p>
        </w:tc>
      </w:tr>
      <w:tr w14:paraId="6D61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7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DC1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1DC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卡座</w:t>
            </w:r>
          </w:p>
        </w:tc>
        <w:tc>
          <w:tcPr>
            <w:tcW w:w="2439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ACB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抽屉式软包座椅，双层木工板框架，外包铝塑板饰面+软包</w:t>
            </w:r>
          </w:p>
        </w:tc>
        <w:tc>
          <w:tcPr>
            <w:tcW w:w="107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710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85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C9B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175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397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13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7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691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E73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包柱子</w:t>
            </w:r>
          </w:p>
        </w:tc>
        <w:tc>
          <w:tcPr>
            <w:tcW w:w="2439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044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3100*1100，铝塑板包柱+打底,</w:t>
            </w:r>
          </w:p>
        </w:tc>
        <w:tc>
          <w:tcPr>
            <w:tcW w:w="107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7F1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85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6E5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175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9BD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DB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7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F7D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C3B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圆弧造型</w:t>
            </w:r>
          </w:p>
        </w:tc>
        <w:tc>
          <w:tcPr>
            <w:tcW w:w="2439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BCB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3100*1000，格栅+打底，所用材料为防火材料</w:t>
            </w:r>
          </w:p>
        </w:tc>
        <w:tc>
          <w:tcPr>
            <w:tcW w:w="107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510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85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3AF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2175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738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092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7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BE9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CAE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西墙干挂瓷砖</w:t>
            </w:r>
          </w:p>
        </w:tc>
        <w:tc>
          <w:tcPr>
            <w:tcW w:w="2439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C75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镀锌方管，镀锌角铁框架，外包瓷砖饰面，800*800瓷砖，含人工费</w:t>
            </w:r>
          </w:p>
        </w:tc>
        <w:tc>
          <w:tcPr>
            <w:tcW w:w="107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D02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85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F6D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2175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06C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D80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7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E84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B2E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北墙干挂瓷砖</w:t>
            </w:r>
          </w:p>
        </w:tc>
        <w:tc>
          <w:tcPr>
            <w:tcW w:w="2439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DFD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镀锌方管，镀锌角铁框架，外包瓷砖饰面，800*800瓷砖，含人工费</w:t>
            </w:r>
          </w:p>
        </w:tc>
        <w:tc>
          <w:tcPr>
            <w:tcW w:w="107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3E5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85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AE2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2175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A9E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F5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7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082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15D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玻璃封堵</w:t>
            </w:r>
          </w:p>
        </w:tc>
        <w:tc>
          <w:tcPr>
            <w:tcW w:w="2439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823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玻璃贴膜</w:t>
            </w:r>
          </w:p>
        </w:tc>
        <w:tc>
          <w:tcPr>
            <w:tcW w:w="107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40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85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DB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2175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D8F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A57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72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23A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E4E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地面处理</w:t>
            </w:r>
          </w:p>
        </w:tc>
        <w:tc>
          <w:tcPr>
            <w:tcW w:w="2439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211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防渗透塑胶地板处理</w:t>
            </w:r>
          </w:p>
        </w:tc>
        <w:tc>
          <w:tcPr>
            <w:tcW w:w="107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F75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5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2EF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2175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25E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2B048AF">
      <w:pPr>
        <w:pStyle w:val="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24"/>
          <w:szCs w:val="24"/>
          <w:lang w:val="en-US" w:eastAsia="zh-CN"/>
        </w:rPr>
        <w:t xml:space="preserve"> 注：</w:t>
      </w:r>
    </w:p>
    <w:p w14:paraId="412D8227">
      <w:pPr>
        <w:pStyle w:val="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24"/>
          <w:szCs w:val="24"/>
          <w:lang w:val="en-US" w:eastAsia="zh-CN"/>
        </w:rPr>
        <w:t>1、产品要求或参数若涉及到品牌、型号等，并不表明该产品被指定，而是仅作技术性参考，所报的产品只要性能达到或超过所需产品要求，都视为有效。</w:t>
      </w:r>
    </w:p>
    <w:p w14:paraId="796263C1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240" w:firstLineChars="100"/>
        <w:rPr>
          <w:rFonts w:hint="eastAsia" w:ascii="仿宋_GB2312" w:hAnsi="仿宋_GB2312" w:eastAsia="仿宋_GB2312" w:cs="仿宋_GB2312"/>
          <w:b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4"/>
          <w:szCs w:val="24"/>
          <w:lang w:val="en-US" w:eastAsia="zh-CN" w:bidi="ar-SA"/>
        </w:rPr>
        <w:t>2、该项目报价包含材料费、安装费、辅料费、运费、税费等所有费用。</w:t>
      </w:r>
    </w:p>
    <w:p w14:paraId="7B8E2E3E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240" w:firstLineChars="100"/>
        <w:rPr>
          <w:rFonts w:hint="eastAsia" w:ascii="仿宋_GB2312" w:hAnsi="仿宋_GB2312" w:eastAsia="仿宋_GB2312" w:cs="仿宋_GB2312"/>
          <w:b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4"/>
          <w:szCs w:val="24"/>
          <w:lang w:val="en-US" w:eastAsia="zh-CN" w:bidi="ar-SA"/>
        </w:rPr>
        <w:t>3、该项目控制价为19600.00元，工期15天。</w:t>
      </w:r>
    </w:p>
    <w:p w14:paraId="69E7DCEC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4"/>
          <w:szCs w:val="24"/>
          <w:lang w:val="en-US" w:eastAsia="zh-CN" w:bidi="ar-SA"/>
        </w:rPr>
        <w:t>4、若需勘察现场，供应商可自行联系总务科（0633-7992828）现场勘察。无论是否踏勘过现场，均被认为在参与报价之前已经勘察了现场，已充分考虑了现场和环境条件。</w:t>
      </w:r>
    </w:p>
    <w:p w14:paraId="2238AADC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24"/>
          <w:szCs w:val="24"/>
          <w:lang w:val="en-US" w:eastAsia="zh-CN" w:bidi="ar-SA"/>
        </w:rPr>
        <w:t>5、付款方式：改造完成并验收合格后付至金额的95%，剩余5%在一年后一次性无息付清。</w:t>
      </w:r>
    </w:p>
    <w:p w14:paraId="5BA8C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/>
        </w:rPr>
      </w:pPr>
    </w:p>
    <w:p w14:paraId="14BCF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z w:val="21"/>
          <w:szCs w:val="21"/>
        </w:rPr>
        <w:br w:type="page"/>
      </w:r>
    </w:p>
    <w:p w14:paraId="1B758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法定代表人身份证明书</w:t>
      </w:r>
    </w:p>
    <w:p w14:paraId="5E2ABE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单位名称：</w:t>
      </w:r>
    </w:p>
    <w:p w14:paraId="176B5EE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联系地址：</w:t>
      </w:r>
    </w:p>
    <w:p w14:paraId="60EE8A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姓    名：         性别：         年龄：         职务：</w:t>
      </w:r>
    </w:p>
    <w:p w14:paraId="53C1D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eastAsia="zh-CN"/>
        </w:rPr>
        <w:t>上述人员系</w:t>
      </w:r>
      <w:r>
        <w:rPr>
          <w:rFonts w:hint="eastAsia" w:ascii="仿宋_GB2312" w:hAnsi="宋体" w:eastAsia="仿宋_GB2312"/>
          <w:sz w:val="24"/>
          <w:u w:val="single"/>
          <w:lang w:eastAsia="zh-CN"/>
        </w:rPr>
        <w:t xml:space="preserve">      &lt;供应商名称&gt;      </w:t>
      </w:r>
      <w:r>
        <w:rPr>
          <w:rFonts w:hint="eastAsia" w:ascii="仿宋_GB2312" w:hAnsi="宋体" w:eastAsia="仿宋_GB2312"/>
          <w:sz w:val="24"/>
          <w:lang w:eastAsia="zh-CN"/>
        </w:rPr>
        <w:t>的法定代表人，参加</w:t>
      </w:r>
      <w:r>
        <w:rPr>
          <w:rFonts w:hint="eastAsia" w:ascii="仿宋_GB2312" w:hAnsi="宋体" w:eastAsia="仿宋_GB2312"/>
          <w:sz w:val="24"/>
          <w:u w:val="single"/>
          <w:lang w:eastAsia="zh-CN"/>
        </w:rPr>
        <w:t>日照市妇幼保健院门诊楼一楼“五健”健康管理中心改造项目</w:t>
      </w:r>
      <w:r>
        <w:rPr>
          <w:rFonts w:hint="eastAsia" w:ascii="仿宋_GB2312" w:hAnsi="宋体" w:eastAsia="仿宋_GB2312"/>
          <w:sz w:val="24"/>
          <w:u w:val="none"/>
          <w:lang w:eastAsia="zh-CN"/>
        </w:rPr>
        <w:t>的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活动；签署上述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活动过程中的一切文件和处理与之有关的一切事务。</w:t>
      </w:r>
    </w:p>
    <w:p w14:paraId="0B3F494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特此证明。</w:t>
      </w:r>
    </w:p>
    <w:p w14:paraId="6E78EC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</w:p>
    <w:p w14:paraId="525DBF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</w:p>
    <w:p w14:paraId="37E4CCF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</w:p>
    <w:p w14:paraId="6189E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（此处附贴法定代表人身份证正反面复印件</w:t>
      </w:r>
      <w:r>
        <w:rPr>
          <w:rFonts w:hint="eastAsia" w:ascii="仿宋_GB2312" w:hAnsi="宋体" w:eastAsia="仿宋_GB2312"/>
          <w:sz w:val="24"/>
          <w:lang w:eastAsia="zh-CN"/>
        </w:rPr>
        <w:t>或单独另附</w:t>
      </w:r>
      <w:r>
        <w:rPr>
          <w:rFonts w:hint="eastAsia" w:ascii="仿宋_GB2312" w:hAnsi="宋体" w:eastAsia="仿宋_GB2312"/>
          <w:sz w:val="24"/>
        </w:rPr>
        <w:t>）</w:t>
      </w:r>
    </w:p>
    <w:p w14:paraId="62401B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</w:p>
    <w:p w14:paraId="7B1AB6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</w:p>
    <w:p w14:paraId="1886831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</w:p>
    <w:p w14:paraId="3EC4E04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 w:firstLineChars="225"/>
        <w:textAlignment w:val="auto"/>
        <w:rPr>
          <w:rFonts w:hint="eastAsia" w:ascii="仿宋_GB2312" w:hAnsi="宋体" w:eastAsia="仿宋_GB2312"/>
        </w:rPr>
      </w:pPr>
    </w:p>
    <w:p w14:paraId="49045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Arial" w:eastAsia="仿宋_GB2312" w:cs="Arial"/>
          <w:sz w:val="24"/>
          <w:u w:val="single"/>
        </w:rPr>
      </w:pPr>
      <w:r>
        <w:rPr>
          <w:rFonts w:hint="eastAsia" w:ascii="仿宋_GB2312" w:hAnsi="Arial" w:eastAsia="仿宋_GB2312" w:cs="Arial"/>
          <w:sz w:val="24"/>
          <w:lang w:eastAsia="zh-CN"/>
        </w:rPr>
        <w:t>供应商</w:t>
      </w:r>
      <w:r>
        <w:rPr>
          <w:rFonts w:hint="eastAsia" w:ascii="仿宋_GB2312" w:hAnsi="Arial" w:eastAsia="仿宋_GB2312" w:cs="Arial"/>
          <w:sz w:val="24"/>
        </w:rPr>
        <w:t>名称（并加盖公章）：</w:t>
      </w:r>
      <w:r>
        <w:rPr>
          <w:rFonts w:hint="eastAsia" w:ascii="仿宋_GB2312" w:hAnsi="Arial" w:eastAsia="仿宋_GB2312" w:cs="Arial"/>
          <w:sz w:val="24"/>
          <w:u w:val="single"/>
        </w:rPr>
        <w:t xml:space="preserve">                             </w:t>
      </w:r>
    </w:p>
    <w:p w14:paraId="55336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  <w:bookmarkStart w:id="0" w:name="_4.6__"/>
      <w:bookmarkEnd w:id="0"/>
      <w:r>
        <w:rPr>
          <w:rFonts w:hint="eastAsia" w:ascii="仿宋_GB2312" w:hAnsi="宋体" w:eastAsia="仿宋_GB2312"/>
          <w:sz w:val="24"/>
        </w:rPr>
        <w:t>日 期：      年  月  日</w:t>
      </w:r>
    </w:p>
    <w:p w14:paraId="423F8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</w:p>
    <w:p w14:paraId="63E27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</w:p>
    <w:p w14:paraId="6D066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特别说明：</w:t>
      </w:r>
    </w:p>
    <w:p w14:paraId="79181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1.法定代表人参加本项目的，须出具此证明书。</w:t>
      </w:r>
    </w:p>
    <w:p w14:paraId="479E5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2.法定代表人证明书须加盖投标人公章，否则</w:t>
      </w:r>
      <w:r>
        <w:rPr>
          <w:rFonts w:hint="eastAsia" w:ascii="仿宋_GB2312" w:hAnsi="宋体" w:eastAsia="仿宋_GB2312"/>
          <w:kern w:val="12"/>
          <w:sz w:val="24"/>
          <w:lang w:eastAsia="zh-CN"/>
        </w:rPr>
        <w:t>采购小组</w:t>
      </w:r>
      <w:r>
        <w:rPr>
          <w:rFonts w:hint="eastAsia" w:ascii="仿宋_GB2312" w:hAnsi="宋体" w:eastAsia="仿宋_GB2312"/>
          <w:kern w:val="12"/>
          <w:sz w:val="24"/>
        </w:rPr>
        <w:t>将拒绝其投标。</w:t>
      </w:r>
    </w:p>
    <w:p w14:paraId="4E6C1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br w:type="page"/>
      </w:r>
    </w:p>
    <w:p w14:paraId="72D57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21" w:beforeAutospacing="0" w:after="100" w:afterAutospacing="1" w:line="560" w:lineRule="exact"/>
        <w:jc w:val="center"/>
        <w:textAlignment w:val="auto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法定代表人授权委托书</w:t>
      </w:r>
    </w:p>
    <w:p w14:paraId="03D0E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本授权委托书声明：我</w:t>
      </w:r>
      <w:r>
        <w:rPr>
          <w:rFonts w:hint="eastAsia" w:ascii="仿宋_GB2312" w:hAnsi="宋体" w:eastAsia="仿宋_GB2312"/>
          <w:sz w:val="24"/>
          <w:u w:val="single"/>
        </w:rPr>
        <w:t xml:space="preserve">   （姓名）  </w:t>
      </w:r>
      <w:r>
        <w:rPr>
          <w:rFonts w:hint="eastAsia" w:ascii="仿宋_GB2312" w:hAnsi="宋体" w:eastAsia="仿宋_GB2312"/>
          <w:sz w:val="24"/>
        </w:rPr>
        <w:t>系</w:t>
      </w:r>
      <w:r>
        <w:rPr>
          <w:rFonts w:hint="eastAsia" w:ascii="仿宋_GB2312" w:hAnsi="宋体" w:eastAsia="仿宋_GB2312"/>
          <w:sz w:val="24"/>
          <w:u w:val="single"/>
        </w:rPr>
        <w:t xml:space="preserve">  （</w:t>
      </w:r>
      <w:r>
        <w:rPr>
          <w:rFonts w:hint="eastAsia" w:ascii="仿宋_GB2312" w:hAnsi="宋体" w:eastAsia="仿宋_GB2312"/>
          <w:sz w:val="24"/>
          <w:u w:val="single"/>
          <w:lang w:eastAsia="zh-CN"/>
        </w:rPr>
        <w:t>供应商</w:t>
      </w:r>
      <w:r>
        <w:rPr>
          <w:rFonts w:hint="eastAsia" w:ascii="仿宋_GB2312" w:hAnsi="宋体" w:eastAsia="仿宋_GB2312"/>
          <w:sz w:val="24"/>
          <w:u w:val="single"/>
        </w:rPr>
        <w:t xml:space="preserve">名称）  </w:t>
      </w:r>
      <w:r>
        <w:rPr>
          <w:rFonts w:hint="eastAsia" w:ascii="仿宋_GB2312" w:hAnsi="宋体" w:eastAsia="仿宋_GB2312"/>
          <w:sz w:val="24"/>
        </w:rPr>
        <w:t>法定代表人，现授权委托</w:t>
      </w:r>
      <w:r>
        <w:rPr>
          <w:rFonts w:hint="eastAsia" w:ascii="仿宋_GB2312" w:hAnsi="宋体" w:eastAsia="仿宋_GB2312"/>
          <w:sz w:val="24"/>
          <w:u w:val="single"/>
        </w:rPr>
        <w:t>（姓名、职务或职称）</w:t>
      </w:r>
      <w:r>
        <w:rPr>
          <w:rFonts w:hint="eastAsia" w:ascii="仿宋_GB2312" w:hAnsi="宋体" w:eastAsia="仿宋_GB2312"/>
          <w:sz w:val="24"/>
        </w:rPr>
        <w:t>为我单位本次项目的授权代表，以本单位的名义参加</w:t>
      </w:r>
      <w:r>
        <w:rPr>
          <w:rFonts w:hint="eastAsia" w:ascii="仿宋_GB2312" w:hAnsi="宋体" w:eastAsia="仿宋_GB2312"/>
          <w:sz w:val="24"/>
          <w:lang w:eastAsia="zh-CN"/>
        </w:rPr>
        <w:t>日照市妇幼保健院</w:t>
      </w:r>
      <w:r>
        <w:rPr>
          <w:rFonts w:hint="eastAsia" w:ascii="仿宋_GB2312" w:hAnsi="宋体" w:eastAsia="仿宋_GB2312"/>
          <w:sz w:val="24"/>
        </w:rPr>
        <w:t>组织的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活动。授权代表在参加</w:t>
      </w:r>
      <w:r>
        <w:rPr>
          <w:rFonts w:hint="eastAsia" w:ascii="仿宋_GB2312" w:hAnsi="宋体" w:eastAsia="仿宋_GB2312"/>
          <w:sz w:val="24"/>
          <w:u w:val="single"/>
          <w:lang w:eastAsia="zh-CN"/>
        </w:rPr>
        <w:t>日照市妇幼保健院门诊楼一楼“五健”健康管理中心改造项目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活动过程中所签署的一切文件和处理与之有关的一切事务，我均予以承认，本授权委托书一经发出，人员不得变更。</w:t>
      </w:r>
    </w:p>
    <w:p w14:paraId="62A3C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授权代表无权转让委托权。特此委托。</w:t>
      </w:r>
    </w:p>
    <w:p w14:paraId="0772C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/>
          <w:sz w:val="24"/>
        </w:rPr>
      </w:pPr>
    </w:p>
    <w:p w14:paraId="57065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/>
          <w:sz w:val="24"/>
        </w:rPr>
      </w:pPr>
    </w:p>
    <w:p w14:paraId="470B7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（此处附贴法人代表及被授权人身份证正反面复印件</w:t>
      </w:r>
      <w:r>
        <w:rPr>
          <w:rFonts w:hint="eastAsia" w:ascii="仿宋_GB2312" w:hAnsi="宋体" w:eastAsia="仿宋_GB2312"/>
          <w:sz w:val="24"/>
          <w:lang w:eastAsia="zh-CN"/>
        </w:rPr>
        <w:t>或单独另附</w:t>
      </w:r>
      <w:r>
        <w:rPr>
          <w:rFonts w:hint="eastAsia" w:ascii="仿宋_GB2312" w:hAnsi="宋体" w:eastAsia="仿宋_GB2312"/>
          <w:sz w:val="24"/>
        </w:rPr>
        <w:t>）</w:t>
      </w:r>
    </w:p>
    <w:p w14:paraId="02545D6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</w:p>
    <w:p w14:paraId="59EAEA3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</w:p>
    <w:p w14:paraId="155B0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法人代表姓名：            身份证号码：</w:t>
      </w:r>
    </w:p>
    <w:p w14:paraId="08DE9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全权代表姓名：            身份证号码：</w:t>
      </w:r>
    </w:p>
    <w:p w14:paraId="39DE3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性  别：                  年 龄：</w:t>
      </w:r>
    </w:p>
    <w:p w14:paraId="09F57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单  位：                  部 门：           职 务：</w:t>
      </w:r>
    </w:p>
    <w:p w14:paraId="611E7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</w:p>
    <w:p w14:paraId="6F04A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投标人全称：（加盖公章）</w:t>
      </w:r>
    </w:p>
    <w:p w14:paraId="14502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投标人法定代表人：（签字或印章）</w:t>
      </w:r>
    </w:p>
    <w:p w14:paraId="3349D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日 期：      年  月  日</w:t>
      </w:r>
    </w:p>
    <w:p w14:paraId="50FB9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kern w:val="12"/>
          <w:sz w:val="24"/>
        </w:rPr>
      </w:pPr>
      <w:r>
        <w:rPr>
          <w:rFonts w:hint="eastAsia" w:ascii="仿宋_GB2312" w:eastAsia="仿宋_GB2312"/>
          <w:kern w:val="12"/>
          <w:sz w:val="24"/>
        </w:rPr>
        <w:t>特别说明：</w:t>
      </w:r>
    </w:p>
    <w:p w14:paraId="0421A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1.授权委托人参加本项目的，须出具此授权委托书。</w:t>
      </w:r>
    </w:p>
    <w:p w14:paraId="1CA17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2.法定代表人必须签字或印章，并加盖公章，否则</w:t>
      </w:r>
      <w:r>
        <w:rPr>
          <w:rFonts w:hint="eastAsia" w:ascii="仿宋_GB2312" w:hAnsi="宋体" w:eastAsia="仿宋_GB2312"/>
          <w:kern w:val="12"/>
          <w:sz w:val="24"/>
          <w:lang w:eastAsia="zh-CN"/>
        </w:rPr>
        <w:t>采购小组</w:t>
      </w:r>
      <w:r>
        <w:rPr>
          <w:rFonts w:hint="eastAsia" w:ascii="仿宋_GB2312" w:hAnsi="宋体" w:eastAsia="仿宋_GB2312"/>
          <w:kern w:val="12"/>
          <w:sz w:val="24"/>
        </w:rPr>
        <w:t>会将拒绝其投标。</w:t>
      </w:r>
    </w:p>
    <w:p w14:paraId="54E014D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sz w:val="21"/>
          <w:szCs w:val="21"/>
        </w:rPr>
        <w:br w:type="page"/>
      </w:r>
    </w:p>
    <w:p w14:paraId="2094AC4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rPr>
          <w:rFonts w:ascii="Arial" w:hAnsi="Arial" w:eastAsia="Arial" w:cs="Arial"/>
          <w:sz w:val="21"/>
          <w:szCs w:val="21"/>
        </w:rPr>
        <w:sectPr>
          <w:pgSz w:w="11906" w:h="16839"/>
          <w:pgMar w:top="1701" w:right="1531" w:bottom="1701" w:left="1531" w:header="0" w:footer="0" w:gutter="0"/>
          <w:cols w:space="720" w:num="1"/>
        </w:sectPr>
      </w:pPr>
    </w:p>
    <w:tbl>
      <w:tblPr>
        <w:tblStyle w:val="4"/>
        <w:tblW w:w="128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487"/>
        <w:gridCol w:w="2060"/>
        <w:gridCol w:w="1368"/>
        <w:gridCol w:w="874"/>
        <w:gridCol w:w="1401"/>
        <w:gridCol w:w="1055"/>
        <w:gridCol w:w="1121"/>
        <w:gridCol w:w="1561"/>
      </w:tblGrid>
      <w:tr w14:paraId="7EAF7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2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75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日照市妇幼保健院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highlight w:val="none"/>
                <w:lang w:eastAsia="zh-CN"/>
              </w:rPr>
              <w:t>门诊楼一楼“五健”健康管理中心改造项目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报价单</w:t>
            </w:r>
          </w:p>
        </w:tc>
      </w:tr>
      <w:tr w14:paraId="76F5B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15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单位：元</w:t>
            </w:r>
          </w:p>
        </w:tc>
      </w:tr>
      <w:tr w14:paraId="34CB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9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6F1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ED5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品牌/生产厂家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04F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483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40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B36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预计数量</w:t>
            </w:r>
          </w:p>
        </w:tc>
        <w:tc>
          <w:tcPr>
            <w:tcW w:w="105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657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112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E6B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156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6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控制价</w:t>
            </w:r>
          </w:p>
        </w:tc>
      </w:tr>
      <w:tr w14:paraId="5E29A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B2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B0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服务台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F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B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F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0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3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0C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DB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19600</w:t>
            </w:r>
          </w:p>
        </w:tc>
      </w:tr>
      <w:tr w14:paraId="50A70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E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6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卡座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E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F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6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4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1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9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4C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977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E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4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包柱子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1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2B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E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4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A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AC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39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444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9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8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圆弧造型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B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F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0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45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4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EF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6B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E0D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E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D9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西墙干挂瓷砖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2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8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2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34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4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40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25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F96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9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8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北墙干挂瓷砖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1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D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6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8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EA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58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8E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970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30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D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玻璃封堵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D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6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9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2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D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2B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7E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0B9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E10B8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6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地面处理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7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C7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8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8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6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D0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2716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95E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2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2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合计报价小写（含大写）：</w:t>
            </w:r>
          </w:p>
        </w:tc>
      </w:tr>
      <w:tr w14:paraId="3165B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14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备注：该报价需完全响应项目需求，本报价包含安装费、人工费、运输费等所有费用。</w:t>
            </w:r>
          </w:p>
        </w:tc>
      </w:tr>
      <w:tr w14:paraId="39645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6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9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授权代表（签字）：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27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27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5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1D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56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78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8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报价单位：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28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FA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94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6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0DB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2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1B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A6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2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C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1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6D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E4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83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时间：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91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9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1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FB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B1DD647">
      <w:pPr>
        <w:pStyle w:val="9"/>
        <w:rPr>
          <w:rFonts w:hint="default"/>
          <w:b/>
          <w:bCs/>
          <w:lang w:val="en-US" w:eastAsia="zh-CN"/>
        </w:rPr>
      </w:pPr>
    </w:p>
    <w:p w14:paraId="20EFA322">
      <w:bookmarkStart w:id="1" w:name="_GoBack"/>
      <w:bookmarkEnd w:id="1"/>
    </w:p>
    <w:sectPr>
      <w:pgSz w:w="16838" w:h="11906" w:orient="landscape"/>
      <w:pgMar w:top="1531" w:right="1701" w:bottom="153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A0EFC"/>
    <w:rsid w:val="12BA26D7"/>
    <w:rsid w:val="2418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rFonts w:ascii="黑体" w:eastAsia="黑体"/>
      <w:b/>
      <w:color w:val="000000"/>
      <w:sz w:val="24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40" w:lineRule="exact"/>
      <w:ind w:firstLine="480" w:firstLineChars="200"/>
    </w:pPr>
    <w:rPr>
      <w:rFonts w:ascii="Times New Roman" w:hAnsi="Times New Roman" w:eastAsia="宋体" w:cs="Times New Roman"/>
      <w:sz w:val="24"/>
    </w:rPr>
  </w:style>
  <w:style w:type="paragraph" w:customStyle="1" w:styleId="6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customStyle="1" w:styleId="7">
    <w:name w:val="样式 首行缩进:  2 字符"/>
    <w:basedOn w:val="8"/>
    <w:qFormat/>
    <w:uiPriority w:val="0"/>
    <w:pPr>
      <w:ind w:firstLine="560"/>
    </w:pPr>
    <w:rPr>
      <w:rFonts w:eastAsia="仿宋_GB2312" w:cs="宋体"/>
      <w:sz w:val="24"/>
      <w:szCs w:val="24"/>
    </w:rPr>
  </w:style>
  <w:style w:type="paragraph" w:customStyle="1" w:styleId="8">
    <w:name w:val="正文_7"/>
    <w:next w:val="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1304</Words>
  <Characters>1403</Characters>
  <Lines>0</Lines>
  <Paragraphs>0</Paragraphs>
  <TotalTime>0</TotalTime>
  <ScaleCrop>false</ScaleCrop>
  <LinksUpToDate>false</LinksUpToDate>
  <CharactersWithSpaces>1680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2026-08-13T09:51:00Z</dcterms:created>
  <dc:creator>Administrator</dc:creator>
  <cp:lastModifiedBy>王龙</cp:lastModifiedBy>
  <dcterms:modified xsi:type="dcterms:W3CDTF">2026-08-13T10:22:43Z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eyJoZGlkIjoiZTA1MTY2MjE5ZGYxYTFkY2U5YTk5OGI1Y2EwMmI1NGEiLCJ1c2VySWQiOiIxNzc2ODQ5OTk0In0=</vt:lpwstr>
  </property>
  <property fmtid="{D5CDD505-2E9C-101B-9397-08002B2CF9AE}" pid="4" name="ICV">
    <vt:lpwstr>1A413BD28D7F42DDBB8B6BC0C370032B_12</vt:lpwstr>
  </property>
</Properties>
</file>