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BB75">
      <w:pPr>
        <w:spacing w:line="540" w:lineRule="exact"/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日照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妇幼保健院</w:t>
      </w:r>
    </w:p>
    <w:p w14:paraId="21C001C4">
      <w:pPr>
        <w:spacing w:line="54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限制类技术开展情况公示</w:t>
      </w:r>
    </w:p>
    <w:p w14:paraId="2A102C6C">
      <w:pPr>
        <w:spacing w:line="540" w:lineRule="exact"/>
        <w:rPr>
          <w:rFonts w:hint="eastAsia" w:ascii="黑体" w:hAnsi="黑体" w:eastAsia="黑体"/>
          <w:b/>
          <w:bCs/>
          <w:sz w:val="44"/>
          <w:szCs w:val="44"/>
        </w:rPr>
      </w:pPr>
    </w:p>
    <w:p w14:paraId="11AF9628"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概况</w:t>
      </w:r>
    </w:p>
    <w:p w14:paraId="2369F50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目前我院已开展限制类技术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项，为肿瘤消融治疗技术。</w:t>
      </w:r>
    </w:p>
    <w:p w14:paraId="4DF2B41A">
      <w:pPr>
        <w:pStyle w:val="6"/>
        <w:spacing w:line="540" w:lineRule="exact"/>
        <w:ind w:firstLine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二、技术开展情况</w:t>
      </w:r>
    </w:p>
    <w:p w14:paraId="0198B3A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年12月份共开展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甲状腺射频消融术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平均住院日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年12月份共开展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甲状腺射频消融术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平均住院日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年12月份共开展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甲状腺射频消融术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平均住院日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695F6D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6E0A0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6600CD">
      <w:pPr>
        <w:spacing w:line="540" w:lineRule="exact"/>
        <w:ind w:firstLine="420" w:firstLineChars="200"/>
      </w:pPr>
    </w:p>
    <w:p w14:paraId="21D7DA0C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4866F4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7802EA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7EEC26A">
      <w:pPr>
        <w:spacing w:line="540" w:lineRule="exact"/>
        <w:ind w:firstLine="420" w:firstLineChars="200"/>
      </w:pPr>
    </w:p>
    <w:p w14:paraId="052BA99B">
      <w:pPr>
        <w:spacing w:line="540" w:lineRule="exact"/>
        <w:ind w:firstLine="420" w:firstLineChars="200"/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10EAD"/>
    <w:multiLevelType w:val="multilevel"/>
    <w:tmpl w:val="0B710EA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dkZmIzZTJmOWQyYjdjNDBiZjgwMTQ2Mjk0OWExYzIifQ=="/>
  </w:docVars>
  <w:rsids>
    <w:rsidRoot w:val="7F660179"/>
    <w:rsid w:val="002C4D10"/>
    <w:rsid w:val="00414463"/>
    <w:rsid w:val="005E472A"/>
    <w:rsid w:val="00ED3AE9"/>
    <w:rsid w:val="0CA97846"/>
    <w:rsid w:val="3F8C2AC0"/>
    <w:rsid w:val="41A548B1"/>
    <w:rsid w:val="55671D59"/>
    <w:rsid w:val="5CB82449"/>
    <w:rsid w:val="636F32D7"/>
    <w:rsid w:val="7D7302D1"/>
    <w:rsid w:val="7F660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165</Characters>
  <Lines>1</Lines>
  <Paragraphs>1</Paragraphs>
  <TotalTime>4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2022-06-17T01:41:00Z</dcterms:created>
  <dc:creator>素眸如歌ぅ1425891947</dc:creator>
  <cp:lastModifiedBy>他and她</cp:lastModifiedBy>
  <dcterms:modified xsi:type="dcterms:W3CDTF">2025-12-07T08:11:39Z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160EC92CAD924B06B590B31B7BF1246B</vt:lpwstr>
  </property>
  <property fmtid="{D5CDD505-2E9C-101B-9397-08002B2CF9AE}" pid="4" name="KSOTemplateDocerSaveRecord">
    <vt:lpwstr>eyJoZGlkIjoiMzE3MTBhM2I1YzMwNmZkZGQ1MTJmMWRjNGY2NjQyM2EiLCJ1c2VySWQiOiIzMDAxNjA5OTAifQ==</vt:lpwstr>
  </property>
</Properties>
</file>