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日照市妇幼保健院门诊楼四层屋面采光玻璃更换监理项目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496256B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1016DEED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28DF5C0F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75691D70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1AB70FAE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71C7947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5C3BDA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77FB1519"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2EC9311E">
      <w:pPr>
        <w:pStyle w:val="15"/>
        <w:rPr>
          <w:rFonts w:hint="eastAsia"/>
        </w:rPr>
      </w:pP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</w:t>
      </w:r>
      <w:r>
        <w:rPr>
          <w:rFonts w:hint="eastAsia" w:ascii="仿宋_GB2312" w:hAnsi="宋体" w:eastAsia="仿宋_GB2312"/>
          <w:sz w:val="24"/>
          <w:u w:val="none"/>
        </w:rPr>
        <w:t>参加</w:t>
      </w:r>
      <w:r>
        <w:rPr>
          <w:rFonts w:hint="eastAsia" w:ascii="仿宋_GB2312" w:hAnsi="宋体" w:eastAsia="仿宋_GB2312"/>
          <w:sz w:val="24"/>
          <w:u w:val="single"/>
        </w:rPr>
        <w:t>日照市妇幼保健院门诊楼四层屋面采光玻璃更换监理项目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5075E010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D987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6DC0C5E"/>
    <w:rsid w:val="1D1B2895"/>
    <w:rsid w:val="20274730"/>
    <w:rsid w:val="210F7F95"/>
    <w:rsid w:val="21B85B7D"/>
    <w:rsid w:val="22A600C2"/>
    <w:rsid w:val="24503FC1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2C47F9"/>
    <w:rsid w:val="3A4E0317"/>
    <w:rsid w:val="3A9926D6"/>
    <w:rsid w:val="3BEA363C"/>
    <w:rsid w:val="3CCF5BC1"/>
    <w:rsid w:val="3D996529"/>
    <w:rsid w:val="3E4164EB"/>
    <w:rsid w:val="3FF2027D"/>
    <w:rsid w:val="40C6321A"/>
    <w:rsid w:val="41497B36"/>
    <w:rsid w:val="41557947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8F16026"/>
    <w:rsid w:val="5AC27D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E112285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6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7">
    <w:name w:val="Body Text Indent 2"/>
    <w:basedOn w:val="1"/>
    <w:next w:val="8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9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next w:val="7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7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553</Words>
  <Characters>557</Characters>
  <Lines>2</Lines>
  <Paragraphs>1</Paragraphs>
  <TotalTime>1</TotalTime>
  <ScaleCrop>false</ScaleCrop>
  <LinksUpToDate>false</LinksUpToDate>
  <CharactersWithSpaces>738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Feliz</cp:lastModifiedBy>
  <cp:lastPrinted>2023-07-28T02:13:00Z</cp:lastPrinted>
  <dcterms:modified xsi:type="dcterms:W3CDTF">2024-08-10T02:40:05Z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70FD5B4F34DC4C0998712C4BEA19F1A9_12</vt:lpwstr>
  </property>
</Properties>
</file>