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90"/>
        <w:jc w:val="center"/>
        <w:rPr>
          <w:rFonts w:hint="eastAsia"/>
          <w:b/>
          <w:color w:val="000000"/>
          <w:sz w:val="28"/>
          <w:szCs w:val="18"/>
        </w:rPr>
      </w:pPr>
      <w:r>
        <w:rPr>
          <w:rFonts w:hint="eastAsia"/>
          <w:b/>
          <w:color w:val="000000"/>
          <w:sz w:val="28"/>
          <w:szCs w:val="18"/>
          <w:lang w:val="en-US" w:eastAsia="zh-CN"/>
        </w:rPr>
        <w:t>参考技术要求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◎检测方法：     绿、蓝光比较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◎显示方法：     三位数码显示（两位整数，一位小数）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单位为mg/dl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◎示值误差：     00～15±1；16～25±1.5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◎光源：         氙闪光灯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◎电源：        AAA1.2V×4充电电池组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每充足一次电至少能检测约500次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◎开启准备时间：小于10秒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◎重量g：       约245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◎体积mm：     163×66×37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◎充电器：       输入220V 50Hz.3W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 输出6.0V 0.3ADC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>◎校验盘：      对白色屏（“00”）显示00.0或00.1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  <w:t xml:space="preserve">                对黄色屏（“20”）显示20.0±1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Theme="majorEastAsia" w:hAnsiTheme="majorEastAsia" w:eastAsiaTheme="majorEastAsia" w:cstheme="majorEastAsia"/>
          <w:b w:val="0"/>
          <w:bCs/>
          <w:sz w:val="21"/>
          <w:szCs w:val="21"/>
          <w:lang w:val="en-US" w:eastAsia="zh-CN"/>
        </w:rPr>
      </w:pPr>
    </w:p>
    <w:sectPr>
      <w:pgSz w:w="11906" w:h="16838"/>
      <w:pgMar w:top="1713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5F04"/>
    <w:rsid w:val="0C586CF0"/>
    <w:rsid w:val="1B466E3D"/>
    <w:rsid w:val="282D333F"/>
    <w:rsid w:val="2DFC4166"/>
    <w:rsid w:val="3149500E"/>
    <w:rsid w:val="31CB648F"/>
    <w:rsid w:val="32093F10"/>
    <w:rsid w:val="37BE0CF6"/>
    <w:rsid w:val="496C7391"/>
    <w:rsid w:val="4F3E41F3"/>
    <w:rsid w:val="60C41A21"/>
    <w:rsid w:val="696E5CEF"/>
    <w:rsid w:val="6A626AE6"/>
    <w:rsid w:val="6F1657F9"/>
    <w:rsid w:val="75A86825"/>
    <w:rsid w:val="7741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列出段落"/>
    <w:basedOn w:val="1"/>
    <w:qFormat/>
    <w:uiPriority w:val="34"/>
    <w:pPr>
      <w:ind w:firstLine="420" w:firstLineChars="200"/>
    </w:p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2019-10-29T06:38:00Z</dcterms:created>
  <dc:creator>Administrator</dc:creator>
  <cp:lastModifiedBy>Administrator</cp:lastModifiedBy>
  <dcterms:modified xsi:type="dcterms:W3CDTF">2021-04-22T03:38:35Z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