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微软雅黑" w:hAnsi="微软雅黑" w:eastAsia="微软雅黑" w:cs="微软雅黑"/>
          <w:b/>
          <w:bCs/>
          <w:sz w:val="40"/>
          <w:szCs w:val="4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8"/>
          <w:lang w:val="en-US" w:eastAsia="zh-CN"/>
        </w:rPr>
        <w:t>参考技术要求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3" w:beforeLines="77" w:beforeAutospacing="0" w:after="159" w:afterLines="50" w:afterAutospacing="0" w:line="400" w:lineRule="exact"/>
        <w:ind w:right="0" w:rightChars="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一、空氧混合器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ind w:right="0" w:rightChars="0" w:firstLine="44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2"/>
          <w:szCs w:val="28"/>
        </w:rPr>
      </w:pPr>
      <w:r>
        <w:rPr>
          <w:rFonts w:hint="eastAsia" w:asciiTheme="majorEastAsia" w:hAnsiTheme="majorEastAsia" w:eastAsiaTheme="majorEastAsia" w:cstheme="majorEastAsia"/>
          <w:sz w:val="22"/>
          <w:szCs w:val="28"/>
        </w:rPr>
        <w:t>空氧混合器是根据临床医护人员安全使用各种浓度氧源救助病人，预防早产儿/新生儿视网膜眼底病（ROP）的发生而设计的专用设备。产品在充分考虑不同氧浓度在临床应用中不可缺少的同时，通过氧浓度调节避免长时间用纯氧所产生的不利因素。产品安全、准确、稳定，尤其对新生儿、早产儿用氧提供安全、可靠的保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ind w:left="0" w:leftChars="0" w:right="0" w:rightChars="0" w:firstLine="0" w:firstLineChars="0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22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2"/>
          <w:szCs w:val="28"/>
        </w:rPr>
        <w:t>产品性能特点：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ind w:left="0" w:leftChars="0" w:right="0" w:rightChars="0" w:firstLine="44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2"/>
          <w:szCs w:val="28"/>
        </w:rPr>
      </w:pPr>
      <w:r>
        <w:rPr>
          <w:rFonts w:hint="eastAsia" w:asciiTheme="majorEastAsia" w:hAnsiTheme="majorEastAsia" w:eastAsiaTheme="majorEastAsia" w:cstheme="majorEastAsia"/>
          <w:sz w:val="22"/>
          <w:szCs w:val="28"/>
        </w:rPr>
        <w:t>1.专用于头罩供氧、鼻导管吸氧，暖箱，新生儿T-组合复苏器、体外循环机。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ind w:left="0" w:leftChars="0" w:right="0" w:rightChars="0" w:firstLine="44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2"/>
          <w:szCs w:val="28"/>
        </w:rPr>
      </w:pPr>
      <w:r>
        <w:rPr>
          <w:rFonts w:hint="eastAsia" w:asciiTheme="majorEastAsia" w:hAnsiTheme="majorEastAsia" w:eastAsiaTheme="majorEastAsia" w:cstheme="majorEastAsia"/>
          <w:sz w:val="22"/>
          <w:szCs w:val="28"/>
        </w:rPr>
        <w:t>2.氧浓度21%~100%连续可调。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ind w:left="0" w:leftChars="0" w:right="0" w:rightChars="0" w:firstLine="44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2"/>
          <w:szCs w:val="28"/>
        </w:rPr>
      </w:pPr>
      <w:r>
        <w:rPr>
          <w:rFonts w:hint="eastAsia" w:asciiTheme="majorEastAsia" w:hAnsiTheme="majorEastAsia" w:eastAsiaTheme="majorEastAsia" w:cstheme="majorEastAsia"/>
          <w:sz w:val="22"/>
          <w:szCs w:val="28"/>
        </w:rPr>
        <w:t>3.氧浓度、流量分开调节，互不影响。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ind w:left="0" w:leftChars="0" w:right="0" w:rightChars="0" w:firstLine="44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2"/>
          <w:szCs w:val="28"/>
        </w:rPr>
      </w:pPr>
      <w:r>
        <w:rPr>
          <w:rFonts w:hint="eastAsia" w:asciiTheme="majorEastAsia" w:hAnsiTheme="majorEastAsia" w:eastAsiaTheme="majorEastAsia" w:cstheme="majorEastAsia"/>
          <w:sz w:val="22"/>
          <w:szCs w:val="28"/>
        </w:rPr>
        <w:t>4.表面经过阳极氧化处理。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ind w:left="0" w:leftChars="0" w:right="0" w:rightChars="0" w:firstLine="44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2"/>
          <w:szCs w:val="28"/>
        </w:rPr>
      </w:pPr>
      <w:r>
        <w:rPr>
          <w:rFonts w:hint="eastAsia" w:asciiTheme="majorEastAsia" w:hAnsiTheme="majorEastAsia" w:eastAsiaTheme="majorEastAsia" w:cstheme="majorEastAsia"/>
          <w:sz w:val="22"/>
          <w:szCs w:val="28"/>
        </w:rPr>
        <w:t>5.机械膜片平衡原理。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ind w:left="0" w:leftChars="0" w:right="0" w:rightChars="0" w:firstLine="0" w:firstLineChars="0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22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2"/>
          <w:szCs w:val="28"/>
        </w:rPr>
        <w:t>广泛应用于：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ind w:left="0" w:leftChars="0" w:right="0" w:rightChars="0" w:firstLine="44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2"/>
          <w:szCs w:val="28"/>
        </w:rPr>
      </w:pPr>
      <w:r>
        <w:rPr>
          <w:rFonts w:hint="eastAsia" w:asciiTheme="majorEastAsia" w:hAnsiTheme="majorEastAsia" w:eastAsiaTheme="majorEastAsia" w:cstheme="majorEastAsia"/>
          <w:sz w:val="22"/>
          <w:szCs w:val="28"/>
        </w:rPr>
        <w:t>复苏囊用氧，头罩、面罩用氧，鼻导管、套管吸氧，暖箱供氧，NCPAP，ECMO，体外循环等。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ind w:left="0" w:leftChars="0" w:right="0" w:rightChars="0" w:firstLine="44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2"/>
          <w:szCs w:val="28"/>
        </w:rPr>
      </w:pPr>
      <w:r>
        <w:rPr>
          <w:rFonts w:hint="eastAsia" w:asciiTheme="majorEastAsia" w:hAnsiTheme="majorEastAsia" w:eastAsiaTheme="majorEastAsia" w:cstheme="majorEastAsia"/>
          <w:sz w:val="22"/>
          <w:szCs w:val="28"/>
        </w:rPr>
        <w:t>氧浓度</w:t>
      </w:r>
      <w:r>
        <w:rPr>
          <w:rFonts w:hint="eastAsia" w:asciiTheme="majorEastAsia" w:hAnsiTheme="majorEastAsia" w:eastAsiaTheme="majorEastAsia" w:cstheme="majorEastAsia"/>
          <w:sz w:val="22"/>
          <w:szCs w:val="28"/>
          <w:lang w:val="en-US" w:eastAsia="zh-CN"/>
        </w:rPr>
        <w:t>调节范围</w:t>
      </w:r>
      <w:r>
        <w:rPr>
          <w:rFonts w:hint="eastAsia" w:asciiTheme="majorEastAsia" w:hAnsiTheme="majorEastAsia" w:eastAsiaTheme="majorEastAsia" w:cstheme="majorEastAsia"/>
          <w:sz w:val="22"/>
          <w:szCs w:val="28"/>
        </w:rPr>
        <w:t>：21%~100%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ind w:left="0" w:leftChars="0" w:right="0" w:rightChars="0" w:firstLine="44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2"/>
          <w:szCs w:val="28"/>
        </w:rPr>
      </w:pPr>
      <w:r>
        <w:rPr>
          <w:rFonts w:hint="eastAsia" w:asciiTheme="majorEastAsia" w:hAnsiTheme="majorEastAsia" w:eastAsiaTheme="majorEastAsia" w:cstheme="majorEastAsia"/>
          <w:sz w:val="22"/>
          <w:szCs w:val="28"/>
        </w:rPr>
        <w:t>流量</w:t>
      </w:r>
      <w:r>
        <w:rPr>
          <w:rFonts w:hint="eastAsia" w:asciiTheme="majorEastAsia" w:hAnsiTheme="majorEastAsia" w:eastAsiaTheme="majorEastAsia" w:cstheme="majorEastAsia"/>
          <w:sz w:val="22"/>
          <w:szCs w:val="28"/>
          <w:lang w:val="en-US" w:eastAsia="zh-CN"/>
        </w:rPr>
        <w:t>调节范围</w:t>
      </w:r>
      <w:r>
        <w:rPr>
          <w:rFonts w:hint="eastAsia" w:asciiTheme="majorEastAsia" w:hAnsiTheme="majorEastAsia" w:eastAsiaTheme="majorEastAsia" w:cstheme="majorEastAsia"/>
          <w:sz w:val="22"/>
          <w:szCs w:val="28"/>
        </w:rPr>
        <w:t>：0LPM~1.0LPM</w:t>
      </w:r>
      <w:r>
        <w:rPr>
          <w:rFonts w:hint="eastAsia" w:asciiTheme="majorEastAsia" w:hAnsiTheme="majorEastAsia" w:eastAsiaTheme="majorEastAsia" w:cstheme="majorEastAsia"/>
          <w:sz w:val="22"/>
          <w:szCs w:val="28"/>
          <w:lang w:val="en-US" w:eastAsia="zh-CN"/>
        </w:rPr>
        <w:t xml:space="preserve"> &amp; </w:t>
      </w:r>
      <w:r>
        <w:rPr>
          <w:rFonts w:hint="eastAsia" w:asciiTheme="majorEastAsia" w:hAnsiTheme="majorEastAsia" w:eastAsiaTheme="majorEastAsia" w:cstheme="majorEastAsia"/>
          <w:sz w:val="22"/>
          <w:szCs w:val="28"/>
        </w:rPr>
        <w:t>0LPM~10LPM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ind w:left="0" w:leftChars="0" w:right="0" w:rightChars="0" w:firstLine="0" w:firstLineChars="0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22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2"/>
          <w:szCs w:val="28"/>
        </w:rPr>
        <w:t>气源故障报警：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ind w:left="0" w:leftChars="0" w:right="0" w:rightChars="0" w:firstLine="0" w:firstLineChars="0"/>
        <w:textAlignment w:val="auto"/>
        <w:outlineLvl w:val="9"/>
        <w:rPr>
          <w:rFonts w:hint="eastAsia" w:asciiTheme="majorEastAsia" w:hAnsiTheme="majorEastAsia" w:eastAsiaTheme="majorEastAsia" w:cstheme="majorEastAsia"/>
          <w:sz w:val="22"/>
          <w:szCs w:val="28"/>
        </w:rPr>
      </w:pPr>
      <w:r>
        <w:rPr>
          <w:rFonts w:hint="eastAsia" w:asciiTheme="majorEastAsia" w:hAnsiTheme="majorEastAsia" w:eastAsiaTheme="majorEastAsia" w:cstheme="majorEastAsia"/>
          <w:sz w:val="22"/>
          <w:szCs w:val="28"/>
        </w:rPr>
        <w:t>　</w:t>
      </w:r>
      <w:r>
        <w:rPr>
          <w:rFonts w:hint="eastAsia" w:asciiTheme="majorEastAsia" w:hAnsiTheme="majorEastAsia" w:eastAsiaTheme="majorEastAsia" w:cstheme="majorEastAsia"/>
          <w:sz w:val="22"/>
          <w:szCs w:val="28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2"/>
          <w:szCs w:val="28"/>
        </w:rPr>
        <w:t>/供气压力差报警：供气气源压力差&gt;0.1MPa,声觉报警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ind w:left="0" w:leftChars="0" w:right="0" w:rightChars="0" w:firstLine="0" w:firstLineChars="0"/>
        <w:textAlignment w:val="auto"/>
        <w:outlineLvl w:val="9"/>
        <w:rPr>
          <w:rFonts w:hint="eastAsia" w:asciiTheme="majorEastAsia" w:hAnsiTheme="majorEastAsia" w:eastAsiaTheme="majorEastAsia" w:cstheme="majorEastAsia"/>
          <w:sz w:val="22"/>
          <w:szCs w:val="28"/>
        </w:rPr>
      </w:pPr>
      <w:r>
        <w:rPr>
          <w:rFonts w:hint="eastAsia" w:asciiTheme="majorEastAsia" w:hAnsiTheme="majorEastAsia" w:eastAsiaTheme="majorEastAsia" w:cstheme="majorEastAsia"/>
          <w:sz w:val="22"/>
          <w:szCs w:val="28"/>
        </w:rPr>
        <w:t xml:space="preserve">  </w:t>
      </w:r>
      <w:r>
        <w:rPr>
          <w:rFonts w:hint="eastAsia" w:asciiTheme="majorEastAsia" w:hAnsiTheme="majorEastAsia" w:eastAsiaTheme="majorEastAsia" w:cstheme="majorEastAsia"/>
          <w:sz w:val="22"/>
          <w:szCs w:val="28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2"/>
          <w:szCs w:val="28"/>
        </w:rPr>
        <w:t>/声觉报警至少60s，噪音至少57dB（A）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ind w:right="0" w:rightChars="0" w:firstLine="44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2"/>
          <w:szCs w:val="28"/>
        </w:rPr>
      </w:pPr>
      <w:r>
        <w:rPr>
          <w:rFonts w:hint="eastAsia" w:asciiTheme="majorEastAsia" w:hAnsiTheme="majorEastAsia" w:eastAsiaTheme="majorEastAsia" w:cstheme="majorEastAsia"/>
          <w:sz w:val="22"/>
          <w:szCs w:val="28"/>
        </w:rPr>
        <w:t>/</w:t>
      </w:r>
      <w:r>
        <w:rPr>
          <w:rFonts w:hint="eastAsia" w:asciiTheme="majorEastAsia" w:hAnsiTheme="majorEastAsia" w:eastAsiaTheme="majorEastAsia" w:cstheme="majorEastAsia"/>
          <w:sz w:val="22"/>
          <w:szCs w:val="28"/>
          <w:lang w:val="en-US" w:eastAsia="zh-CN"/>
        </w:rPr>
        <w:t>供气气压恢复</w:t>
      </w:r>
      <w:r>
        <w:rPr>
          <w:rFonts w:hint="eastAsia" w:asciiTheme="majorEastAsia" w:hAnsiTheme="majorEastAsia" w:eastAsiaTheme="majorEastAsia" w:cstheme="majorEastAsia"/>
          <w:sz w:val="22"/>
          <w:szCs w:val="28"/>
        </w:rPr>
        <w:t>正常时，</w:t>
      </w:r>
      <w:r>
        <w:rPr>
          <w:rFonts w:hint="eastAsia" w:asciiTheme="majorEastAsia" w:hAnsiTheme="majorEastAsia" w:eastAsiaTheme="majorEastAsia" w:cstheme="majorEastAsia"/>
          <w:sz w:val="22"/>
          <w:szCs w:val="28"/>
          <w:lang w:val="en-US" w:eastAsia="zh-CN"/>
        </w:rPr>
        <w:t>报警</w:t>
      </w:r>
      <w:r>
        <w:rPr>
          <w:rFonts w:hint="eastAsia" w:asciiTheme="majorEastAsia" w:hAnsiTheme="majorEastAsia" w:eastAsiaTheme="majorEastAsia" w:cstheme="majorEastAsia"/>
          <w:sz w:val="22"/>
          <w:szCs w:val="28"/>
        </w:rPr>
        <w:t>自动停止。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ind w:left="0" w:leftChars="0" w:right="0" w:rightChars="0" w:firstLine="0" w:firstLineChars="0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22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2"/>
          <w:szCs w:val="28"/>
        </w:rPr>
        <w:t>性能要求：符合YY 0893-2013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ind w:left="0" w:leftChars="0" w:right="0" w:rightChars="0" w:firstLine="0" w:firstLineChars="0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22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2"/>
          <w:szCs w:val="28"/>
        </w:rPr>
        <w:t>通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22"/>
          <w:szCs w:val="28"/>
        </w:rPr>
        <w:t>用参数：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ind w:left="0" w:leftChars="0" w:right="0" w:rightChars="0" w:firstLine="44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2"/>
          <w:szCs w:val="28"/>
        </w:rPr>
      </w:pPr>
      <w:r>
        <w:rPr>
          <w:rFonts w:hint="eastAsia" w:asciiTheme="majorEastAsia" w:hAnsiTheme="majorEastAsia" w:eastAsiaTheme="majorEastAsia" w:cstheme="majorEastAsia"/>
          <w:sz w:val="22"/>
          <w:szCs w:val="28"/>
        </w:rPr>
        <w:t>氧气和空气压力：0.3MPa~0.4MPa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ind w:left="0" w:leftChars="0" w:right="0" w:rightChars="0" w:firstLine="44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2"/>
          <w:szCs w:val="28"/>
        </w:rPr>
      </w:pPr>
      <w:r>
        <w:rPr>
          <w:rFonts w:hint="eastAsia" w:asciiTheme="majorEastAsia" w:hAnsiTheme="majorEastAsia" w:eastAsiaTheme="majorEastAsia" w:cstheme="majorEastAsia"/>
          <w:sz w:val="22"/>
          <w:szCs w:val="28"/>
        </w:rPr>
        <w:t>尺寸：12*12*17（cm）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320" w:lineRule="exact"/>
        <w:ind w:right="0" w:rightChars="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二、医用空气压缩机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4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适用范围：与呼吸机、CPAP、空氧混合器、婴儿复苏器配套使用，提供医用压缩空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气源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4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保护功能：具高温过热保护功能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4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启动方式：带压启动，间歇运转设备，启动压力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2"/>
          <w:szCs w:val="22"/>
          <w:shd w:val="clear" w:color="auto" w:fill="FFFFFF"/>
        </w:rPr>
        <w:t>﹥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0.5MPa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4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排气压力：≥0.7MPa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4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输出压力：0.25MPa~0.4MPa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4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输出流量：≥25L/min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4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噪音：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2"/>
          <w:szCs w:val="22"/>
          <w:shd w:val="clear" w:color="auto" w:fill="FFFFFF"/>
        </w:rPr>
        <w:t>≤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55dB(A)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4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热保护：120℃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通用参数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4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电源：a.c.220V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 xml:space="preserve"> 50Hz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4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累时器：0~9999H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4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功率：250VA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4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体积：W400mm×D300mm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sz w:val="22"/>
          <w:szCs w:val="22"/>
          <w:shd w:val="clear" w:color="auto" w:fill="FFFFFF"/>
        </w:rPr>
        <w:t>×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H380mm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440" w:firstLineChars="200"/>
        <w:jc w:val="left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t>重量：约28KG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鼎报宋二">
    <w:panose1 w:val="020203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22CFC"/>
    <w:rsid w:val="4821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2020-12-05T03:55:03Z</dcterms:created>
  <dc:creator>Administrator</dc:creator>
  <cp:lastModifiedBy>Administrator</cp:lastModifiedBy>
  <dcterms:modified xsi:type="dcterms:W3CDTF">2020-12-05T04:07:29Z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