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color w:val="333333"/>
          <w:kern w:val="0"/>
          <w:sz w:val="44"/>
          <w:szCs w:val="44"/>
          <w:lang w:val="en-US" w:eastAsia="zh-CN" w:bidi="ar"/>
        </w:rPr>
        <w:t>关于进一步做好</w:t>
      </w:r>
      <w:r>
        <w:rPr>
          <w:rFonts w:hint="default" w:ascii="Times New Roman" w:hAnsi="Times New Roman" w:eastAsia="方正小标宋简体" w:cs="Times New Roman"/>
          <w:b w:val="0"/>
          <w:color w:val="333333"/>
          <w:kern w:val="0"/>
          <w:sz w:val="44"/>
          <w:szCs w:val="44"/>
          <w:lang w:val="en-US" w:eastAsia="zh-CN" w:bidi="ar"/>
        </w:rPr>
        <w:t>部分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color w:val="333333"/>
          <w:kern w:val="0"/>
          <w:sz w:val="44"/>
          <w:szCs w:val="44"/>
          <w:lang w:val="en-US" w:eastAsia="zh-CN" w:bidi="ar"/>
        </w:rPr>
        <w:t>退役士兵社会保险接续工作</w:t>
      </w:r>
      <w:r>
        <w:rPr>
          <w:rFonts w:hint="eastAsia" w:ascii="Times New Roman" w:hAnsi="Times New Roman" w:eastAsia="方正小标宋简体" w:cs="Times New Roman"/>
          <w:b w:val="0"/>
          <w:color w:val="333333"/>
          <w:kern w:val="0"/>
          <w:sz w:val="44"/>
          <w:szCs w:val="44"/>
          <w:lang w:val="en-US" w:eastAsia="zh-CN" w:bidi="ar"/>
        </w:rPr>
        <w:t>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color w:val="333333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color w:val="333333"/>
          <w:kern w:val="0"/>
          <w:sz w:val="44"/>
          <w:szCs w:val="44"/>
          <w:lang w:val="en-US" w:eastAsia="zh-CN" w:bidi="ar"/>
        </w:rPr>
        <w:t>公</w:t>
      </w:r>
      <w:r>
        <w:rPr>
          <w:rFonts w:hint="eastAsia" w:ascii="Times New Roman" w:hAnsi="Times New Roman" w:eastAsia="方正小标宋简体" w:cs="Times New Roman"/>
          <w:b w:val="0"/>
          <w:color w:val="333333"/>
          <w:kern w:val="0"/>
          <w:sz w:val="44"/>
          <w:szCs w:val="44"/>
          <w:lang w:val="en-US" w:eastAsia="zh-CN" w:bidi="ar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color w:val="333333"/>
          <w:kern w:val="0"/>
          <w:sz w:val="44"/>
          <w:szCs w:val="44"/>
          <w:lang w:val="en-US" w:eastAsia="zh-CN" w:bidi="ar"/>
        </w:rPr>
        <w:t>告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为贯彻落实中共中央办公厅、国务院办公厅《关于解决部分退役士兵社会保险问题的意见》（以下简称《意见》），按照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日照市委办公室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市政府办公室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关于印发《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日照市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部分退役士兵社会保险接续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实施方案》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的通知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等有关要求，现就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进一步做好我市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部分退役士兵社会保险接续工作有关事项公告如下：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color w:val="333333"/>
          <w:sz w:val="32"/>
          <w:szCs w:val="32"/>
        </w:rPr>
        <w:t>一、适用对象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2019年1月21日《意见》实施前，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安置部门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安置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到我单位（系统）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的退役士兵。   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color w:val="333333"/>
          <w:sz w:val="32"/>
          <w:szCs w:val="32"/>
        </w:rPr>
        <w:t>二、政策</w:t>
      </w:r>
      <w:r>
        <w:rPr>
          <w:rFonts w:hint="eastAsia" w:ascii="Times New Roman" w:hAnsi="Times New Roman" w:eastAsia="黑体" w:cs="Times New Roman"/>
          <w:b w:val="0"/>
          <w:color w:val="333333"/>
          <w:sz w:val="32"/>
          <w:szCs w:val="32"/>
          <w:lang w:val="en-US" w:eastAsia="zh-CN"/>
        </w:rPr>
        <w:t>内容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未参加基本养老保险和基本医疗保险的退役士兵允许参保。退役士兵参加基本养老保险出现欠缴、断缴的，允许按不超过本人军龄的年限（具体到月数）补缴。达到法定退休年龄、城镇职工基本医疗保险累计缴费年限（含军龄）未达到国家规定年限的，可以缴费至国家规定年限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color w:val="333333"/>
          <w:sz w:val="32"/>
          <w:szCs w:val="32"/>
        </w:rPr>
        <w:t>三、申请时限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2019年12月31日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之前提出申请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逾期不再受理。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color w:val="333333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color w:val="333333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color w:val="333333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b w:val="0"/>
          <w:color w:val="333333"/>
          <w:sz w:val="32"/>
          <w:szCs w:val="32"/>
          <w:lang w:val="en-US" w:eastAsia="zh-CN"/>
        </w:rPr>
        <w:t>需准备的</w:t>
      </w:r>
      <w:r>
        <w:rPr>
          <w:rFonts w:hint="default" w:ascii="Times New Roman" w:hAnsi="Times New Roman" w:eastAsia="黑体" w:cs="Times New Roman"/>
          <w:b w:val="0"/>
          <w:color w:val="333333"/>
          <w:sz w:val="32"/>
          <w:szCs w:val="32"/>
        </w:rPr>
        <w:t>材料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1.身份证（查验原件并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准备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复印件）；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补缴社会保险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个人申请表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3.入伍批准书或应征公民入伍政审表等入伍证明材料（加盖档案保管单位印章的复印件）；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4.退出现役登记表（加盖档案保管单位印章的复印件）；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.相关缴费记录。在多个地区参保的，须提供多地缴费证明或个人账户查询单等缴费记录凭证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highlight w:val="none"/>
        </w:rPr>
        <w:t>.属于最低生活保障对象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highlight w:val="none"/>
        </w:rPr>
        <w:t>特困人员的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highlight w:val="none"/>
          <w:lang w:val="en-US" w:eastAsia="zh-CN"/>
        </w:rPr>
        <w:t>须提供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highlight w:val="none"/>
        </w:rPr>
        <w:t>最低生活保障证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highlight w:val="none"/>
        </w:rPr>
        <w:t>特困人员救助供养证（查验原件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highlight w:val="none"/>
          <w:lang w:val="en-US" w:eastAsia="zh-CN"/>
        </w:rPr>
        <w:t>准备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highlight w:val="none"/>
          <w:lang w:val="en-US" w:eastAsia="zh-CN"/>
        </w:rPr>
        <w:t>复印件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color w:val="333333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color w:val="333333"/>
          <w:sz w:val="32"/>
          <w:szCs w:val="32"/>
        </w:rPr>
        <w:t>、补缴责任</w:t>
      </w:r>
      <w:r>
        <w:rPr>
          <w:rFonts w:hint="eastAsia" w:ascii="Times New Roman" w:hAnsi="Times New Roman" w:eastAsia="黑体" w:cs="Times New Roman"/>
          <w:b w:val="0"/>
          <w:color w:val="333333"/>
          <w:sz w:val="32"/>
          <w:szCs w:val="32"/>
          <w:lang w:val="en-US" w:eastAsia="zh-CN"/>
        </w:rPr>
        <w:t>和办理办法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退役士兵参加社会保险缴纳费用，原则上单位缴费部分由所在单位负担，个人缴费部分由个人负担。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退役士兵将所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准备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申请材料提交给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单位，由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按照“上门办理，全程服务”的要求提供办理服务。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请符合条件的退役士兵认真梳理个人2019年1月21日前基本养老和基本医疗保险欠缴、断缴情况，尽快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向我单位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提出补缴申请。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（咨询受理电话：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0633-8702588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u w:val="none"/>
        </w:rPr>
        <w:instrText xml:space="preserve"> HYPERLINK "http://www.jinan.gov.cn/module/download/downfile.jsp?classid=0&amp;filename=a1fae874f2d443e68a1bad9f48a5f658.doc" </w:instrTex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u w:val="none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b w:val="0"/>
          <w:color w:val="333333"/>
          <w:sz w:val="32"/>
          <w:szCs w:val="32"/>
          <w:u w:val="none"/>
        </w:rPr>
        <w:t>补缴社会保险个人申请表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u w:val="none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 xml:space="preserve">                       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 w:firstLine="420"/>
        <w:jc w:val="center"/>
        <w:textAlignment w:val="auto"/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日照市妇幼保健院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ind w:left="0" w:right="0" w:firstLine="42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b w:val="0"/>
          <w:color w:val="333333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color w:val="333333"/>
          <w:sz w:val="32"/>
          <w:szCs w:val="32"/>
        </w:rPr>
        <w:t>日</w:t>
      </w:r>
      <w:bookmarkStart w:id="0" w:name="_GoBack"/>
      <w:bookmarkEnd w:id="0"/>
      <w:r>
        <w:rPr>
          <w:rStyle w:val="6"/>
          <w:rFonts w:hint="default" w:ascii="Times New Roman" w:hAnsi="Times New Roman" w:eastAsia="仿宋_GB2312" w:cs="Times New Roman"/>
          <w:b w:val="0"/>
          <w:sz w:val="32"/>
          <w:szCs w:val="32"/>
          <w:shd w:val="clear" w:fill="F1F1F1"/>
          <w:lang w:val="en-US" w:eastAsia="zh-CN" w:bidi="ar"/>
        </w:rPr>
        <w:fldChar w:fldCharType="begin"/>
      </w:r>
      <w:r>
        <w:rPr>
          <w:rStyle w:val="6"/>
          <w:rFonts w:hint="default" w:ascii="Times New Roman" w:hAnsi="Times New Roman" w:eastAsia="仿宋_GB2312" w:cs="Times New Roman"/>
          <w:b w:val="0"/>
          <w:sz w:val="32"/>
          <w:szCs w:val="32"/>
          <w:shd w:val="clear" w:fill="F1F1F1"/>
          <w:lang w:val="en-US" w:eastAsia="zh-CN" w:bidi="ar"/>
        </w:rPr>
        <w:instrText xml:space="preserve"> HYPERLINK "http://www.jinan.gov.cn/art/2019/7/22/art_39123_3147203.html" </w:instrText>
      </w:r>
      <w:r>
        <w:rPr>
          <w:rStyle w:val="6"/>
          <w:rFonts w:hint="default" w:ascii="Times New Roman" w:hAnsi="Times New Roman" w:eastAsia="仿宋_GB2312" w:cs="Times New Roman"/>
          <w:b w:val="0"/>
          <w:sz w:val="32"/>
          <w:szCs w:val="32"/>
          <w:shd w:val="clear" w:fill="F1F1F1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b w:val="0"/>
          <w:sz w:val="32"/>
          <w:szCs w:val="32"/>
          <w:shd w:val="clear" w:fill="F1F1F1"/>
          <w:lang w:val="en-US" w:eastAsia="zh-CN" w:bidi="ar"/>
        </w:rPr>
        <w:fldChar w:fldCharType="end"/>
      </w:r>
      <w:r>
        <w:rPr>
          <w:rStyle w:val="6"/>
          <w:rFonts w:hint="default" w:ascii="Times New Roman" w:hAnsi="Times New Roman" w:eastAsia="仿宋_GB2312" w:cs="Times New Roman"/>
          <w:b w:val="0"/>
          <w:sz w:val="32"/>
          <w:szCs w:val="32"/>
          <w:shd w:val="clear" w:fill="F1F1F1"/>
          <w:lang w:val="en-US" w:eastAsia="zh-CN" w:bidi="ar"/>
        </w:rPr>
        <w:fldChar w:fldCharType="begin"/>
      </w:r>
      <w:r>
        <w:rPr>
          <w:rStyle w:val="6"/>
          <w:rFonts w:hint="default" w:ascii="Times New Roman" w:hAnsi="Times New Roman" w:eastAsia="仿宋_GB2312" w:cs="Times New Roman"/>
          <w:b w:val="0"/>
          <w:sz w:val="32"/>
          <w:szCs w:val="32"/>
          <w:shd w:val="clear" w:fill="F1F1F1"/>
          <w:lang w:val="en-US" w:eastAsia="zh-CN" w:bidi="ar"/>
        </w:rPr>
        <w:instrText xml:space="preserve"> HYPERLINK "http://www.jinan.gov.cn/art/2019/7/22/art_39123_3147203.html" \o "分享到QQ空间" </w:instrText>
      </w:r>
      <w:r>
        <w:rPr>
          <w:rStyle w:val="6"/>
          <w:rFonts w:hint="default" w:ascii="Times New Roman" w:hAnsi="Times New Roman" w:eastAsia="仿宋_GB2312" w:cs="Times New Roman"/>
          <w:b w:val="0"/>
          <w:sz w:val="32"/>
          <w:szCs w:val="32"/>
          <w:shd w:val="clear" w:fill="F1F1F1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b w:val="0"/>
          <w:sz w:val="32"/>
          <w:szCs w:val="32"/>
          <w:shd w:val="clear" w:fill="F1F1F1"/>
          <w:lang w:val="en-US" w:eastAsia="zh-CN" w:bidi="ar"/>
        </w:rPr>
        <w:fldChar w:fldCharType="end"/>
      </w:r>
      <w:r>
        <w:rPr>
          <w:rStyle w:val="6"/>
          <w:rFonts w:hint="default" w:ascii="Times New Roman" w:hAnsi="Times New Roman" w:eastAsia="仿宋_GB2312" w:cs="Times New Roman"/>
          <w:b w:val="0"/>
          <w:sz w:val="32"/>
          <w:szCs w:val="32"/>
          <w:shd w:val="clear" w:fill="F1F1F1"/>
          <w:lang w:val="en-US" w:eastAsia="zh-CN" w:bidi="ar"/>
        </w:rPr>
        <w:fldChar w:fldCharType="begin"/>
      </w:r>
      <w:r>
        <w:rPr>
          <w:rStyle w:val="6"/>
          <w:rFonts w:hint="default" w:ascii="Times New Roman" w:hAnsi="Times New Roman" w:eastAsia="仿宋_GB2312" w:cs="Times New Roman"/>
          <w:b w:val="0"/>
          <w:sz w:val="32"/>
          <w:szCs w:val="32"/>
          <w:shd w:val="clear" w:fill="F1F1F1"/>
          <w:lang w:val="en-US" w:eastAsia="zh-CN" w:bidi="ar"/>
        </w:rPr>
        <w:instrText xml:space="preserve"> HYPERLINK "http://www.jinan.gov.cn/art/2019/7/22/art_39123_3147203.html" \o "分享到新浪微博" </w:instrText>
      </w:r>
      <w:r>
        <w:rPr>
          <w:rStyle w:val="6"/>
          <w:rFonts w:hint="default" w:ascii="Times New Roman" w:hAnsi="Times New Roman" w:eastAsia="仿宋_GB2312" w:cs="Times New Roman"/>
          <w:b w:val="0"/>
          <w:sz w:val="32"/>
          <w:szCs w:val="32"/>
          <w:shd w:val="clear" w:fill="F1F1F1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b w:val="0"/>
          <w:sz w:val="32"/>
          <w:szCs w:val="32"/>
          <w:shd w:val="clear" w:fill="F1F1F1"/>
          <w:lang w:val="en-US" w:eastAsia="zh-CN" w:bidi="ar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1410"/>
    <w:rsid w:val="031D4613"/>
    <w:rsid w:val="03D91635"/>
    <w:rsid w:val="04B53938"/>
    <w:rsid w:val="059333FF"/>
    <w:rsid w:val="068607E9"/>
    <w:rsid w:val="06CC72EC"/>
    <w:rsid w:val="08F6308B"/>
    <w:rsid w:val="0B015FEF"/>
    <w:rsid w:val="0DF97969"/>
    <w:rsid w:val="0EF811D3"/>
    <w:rsid w:val="11D91060"/>
    <w:rsid w:val="12601217"/>
    <w:rsid w:val="12FA0D3C"/>
    <w:rsid w:val="14847955"/>
    <w:rsid w:val="15A022B5"/>
    <w:rsid w:val="16FD669A"/>
    <w:rsid w:val="19DB6AA5"/>
    <w:rsid w:val="1B210140"/>
    <w:rsid w:val="1B870879"/>
    <w:rsid w:val="1E271BBB"/>
    <w:rsid w:val="1EBD118C"/>
    <w:rsid w:val="22E80BCD"/>
    <w:rsid w:val="25491C69"/>
    <w:rsid w:val="283D18FD"/>
    <w:rsid w:val="2B06672F"/>
    <w:rsid w:val="2EC22252"/>
    <w:rsid w:val="2EDE0239"/>
    <w:rsid w:val="32FB2BBB"/>
    <w:rsid w:val="36307423"/>
    <w:rsid w:val="369E40D0"/>
    <w:rsid w:val="37715257"/>
    <w:rsid w:val="3AA052A8"/>
    <w:rsid w:val="3B730E4E"/>
    <w:rsid w:val="42C22186"/>
    <w:rsid w:val="46003473"/>
    <w:rsid w:val="46EF0A47"/>
    <w:rsid w:val="48FF47E4"/>
    <w:rsid w:val="4C875999"/>
    <w:rsid w:val="4D175A19"/>
    <w:rsid w:val="4DD147AF"/>
    <w:rsid w:val="4EC175C6"/>
    <w:rsid w:val="51967F19"/>
    <w:rsid w:val="529E4FB5"/>
    <w:rsid w:val="538016C2"/>
    <w:rsid w:val="59F13153"/>
    <w:rsid w:val="5C5846DF"/>
    <w:rsid w:val="5F640B75"/>
    <w:rsid w:val="63A0082D"/>
    <w:rsid w:val="64434BD8"/>
    <w:rsid w:val="667A7938"/>
    <w:rsid w:val="66F8086C"/>
    <w:rsid w:val="67B22F7D"/>
    <w:rsid w:val="6827487B"/>
    <w:rsid w:val="6D367B4C"/>
    <w:rsid w:val="6EB81E82"/>
    <w:rsid w:val="6FBB034A"/>
    <w:rsid w:val="744B238C"/>
    <w:rsid w:val="745901EE"/>
    <w:rsid w:val="746A0DE6"/>
    <w:rsid w:val="77DD04CC"/>
    <w:rsid w:val="7921036D"/>
    <w:rsid w:val="7C822342"/>
    <w:rsid w:val="7C93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333333"/>
      <w:u w:val="none"/>
    </w:rPr>
  </w:style>
  <w:style w:type="character" w:customStyle="1" w:styleId="6">
    <w:name w:val="down3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2019-09-09T03:17:00Z</dcterms:created>
  <dc:creator>Administrator</dc:creator>
  <cp:lastModifiedBy>精灵</cp:lastModifiedBy>
  <cp:lastPrinted>2019-09-11T07:36:00Z</cp:lastPrinted>
  <dcterms:modified xsi:type="dcterms:W3CDTF">2019-09-24T06:10:34Z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